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7E9" w14:textId="2BA1BCD4" w:rsidR="004B0042" w:rsidRDefault="00D179C2" w:rsidP="000F2720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V</w:t>
      </w:r>
      <w:r w:rsidR="004B0042">
        <w:rPr>
          <w:b/>
          <w:sz w:val="40"/>
        </w:rPr>
        <w:t>I</w:t>
      </w:r>
      <w:r w:rsidR="00322995">
        <w:rPr>
          <w:b/>
          <w:sz w:val="40"/>
        </w:rPr>
        <w:t>I</w:t>
      </w:r>
      <w:r w:rsidR="004B0042">
        <w:rPr>
          <w:b/>
          <w:sz w:val="40"/>
        </w:rPr>
        <w:t xml:space="preserve">I </w:t>
      </w:r>
      <w:r w:rsidR="005C29C4" w:rsidRPr="00DA50B6">
        <w:rPr>
          <w:b/>
          <w:sz w:val="40"/>
        </w:rPr>
        <w:t>Concurso de Fotografía</w:t>
      </w:r>
    </w:p>
    <w:p w14:paraId="5735C973" w14:textId="77777777" w:rsidR="005C29C4" w:rsidRPr="00DA50B6" w:rsidRDefault="005C29C4" w:rsidP="000F2720">
      <w:pPr>
        <w:spacing w:after="240"/>
        <w:jc w:val="center"/>
        <w:rPr>
          <w:b/>
          <w:sz w:val="40"/>
        </w:rPr>
      </w:pPr>
      <w:r w:rsidRPr="00DA50B6">
        <w:rPr>
          <w:b/>
          <w:sz w:val="40"/>
        </w:rPr>
        <w:t xml:space="preserve">"A Ciencia en </w:t>
      </w:r>
      <w:r w:rsidR="004B0042">
        <w:rPr>
          <w:b/>
          <w:sz w:val="40"/>
        </w:rPr>
        <w:t>I</w:t>
      </w:r>
      <w:r w:rsidRPr="00DA50B6">
        <w:rPr>
          <w:b/>
          <w:sz w:val="40"/>
        </w:rPr>
        <w:t>maxe"</w:t>
      </w:r>
    </w:p>
    <w:p w14:paraId="457E1885" w14:textId="77777777" w:rsidR="005C29C4" w:rsidRPr="00DA50B6" w:rsidRDefault="005C29C4" w:rsidP="002900E0">
      <w:pPr>
        <w:jc w:val="both"/>
        <w:rPr>
          <w:sz w:val="40"/>
        </w:rPr>
      </w:pPr>
      <w:r w:rsidRPr="00DA50B6">
        <w:rPr>
          <w:sz w:val="40"/>
        </w:rPr>
        <w:t>Facultades de Bioloxía, Ciencias, Física, Matemáticas, Química e a Real Academia Galega de Ciencias</w:t>
      </w:r>
    </w:p>
    <w:p w14:paraId="117F74B2" w14:textId="4E2FDE8D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 xml:space="preserve">Convócase á Comunidade Universitaria da USC para participar na </w:t>
      </w:r>
      <w:r w:rsidR="00732356">
        <w:rPr>
          <w:sz w:val="28"/>
        </w:rPr>
        <w:t>oitava</w:t>
      </w:r>
      <w:r w:rsidRPr="00DA50B6">
        <w:rPr>
          <w:sz w:val="28"/>
        </w:rPr>
        <w:t xml:space="preserve"> edición do Concurso de Fotografía "A Ciencia en Imaxe", organizado polas Facultades de Bioloxía, Ciencias, Física, Matemáticas, Química, e pola Real Academia Galega de Ciencias con motivo d</w:t>
      </w:r>
      <w:r w:rsidR="000A38B1">
        <w:rPr>
          <w:sz w:val="28"/>
        </w:rPr>
        <w:t>a celebración da festividade de</w:t>
      </w:r>
      <w:r w:rsidRPr="00DA50B6">
        <w:rPr>
          <w:sz w:val="28"/>
        </w:rPr>
        <w:t xml:space="preserve"> San Alberte Magno</w:t>
      </w:r>
      <w:r w:rsidR="000A38B1">
        <w:rPr>
          <w:sz w:val="28"/>
        </w:rPr>
        <w:t>.</w:t>
      </w:r>
    </w:p>
    <w:p w14:paraId="61AC83FD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>Bases do Concurso</w:t>
      </w:r>
    </w:p>
    <w:p w14:paraId="32506B03" w14:textId="7CE70122" w:rsidR="005C29C4" w:rsidRPr="00640392" w:rsidRDefault="005C29C4" w:rsidP="002900E0">
      <w:pPr>
        <w:jc w:val="both"/>
        <w:rPr>
          <w:sz w:val="28"/>
        </w:rPr>
      </w:pPr>
      <w:r w:rsidRPr="00DA50B6">
        <w:rPr>
          <w:sz w:val="28"/>
        </w:rPr>
        <w:t>Os que optaren por rexistrar a súa participación no</w:t>
      </w:r>
      <w:r w:rsidR="000A38B1">
        <w:rPr>
          <w:sz w:val="28"/>
        </w:rPr>
        <w:t xml:space="preserve"> </w:t>
      </w:r>
      <w:r w:rsidR="00D179C2">
        <w:rPr>
          <w:sz w:val="28"/>
        </w:rPr>
        <w:t>V</w:t>
      </w:r>
      <w:r w:rsidR="000A38B1">
        <w:rPr>
          <w:sz w:val="28"/>
        </w:rPr>
        <w:t>II</w:t>
      </w:r>
      <w:r w:rsidRPr="00DA50B6">
        <w:rPr>
          <w:sz w:val="28"/>
        </w:rPr>
        <w:t xml:space="preserve"> Concurso de </w:t>
      </w:r>
      <w:r w:rsidRPr="00640392">
        <w:rPr>
          <w:sz w:val="28"/>
        </w:rPr>
        <w:t xml:space="preserve">Fotografía "A Ciencia en Imaxe" declaran aceptar estas regras e a súa interpretación feita polos organizadores. </w:t>
      </w:r>
    </w:p>
    <w:p w14:paraId="52260D5B" w14:textId="77777777" w:rsidR="005C29C4" w:rsidRPr="00640392" w:rsidRDefault="005C29C4" w:rsidP="009D3CE0">
      <w:pPr>
        <w:spacing w:before="240" w:after="120"/>
        <w:rPr>
          <w:b/>
          <w:sz w:val="32"/>
          <w:szCs w:val="32"/>
        </w:rPr>
      </w:pPr>
      <w:r w:rsidRPr="00640392">
        <w:rPr>
          <w:b/>
          <w:sz w:val="32"/>
          <w:szCs w:val="32"/>
        </w:rPr>
        <w:t xml:space="preserve">Inscricións e distribución de obras </w:t>
      </w:r>
    </w:p>
    <w:p w14:paraId="18DB4FE7" w14:textId="0AC1D050" w:rsidR="005C29C4" w:rsidRPr="00640392" w:rsidRDefault="005C29C4" w:rsidP="002900E0">
      <w:pPr>
        <w:jc w:val="both"/>
        <w:rPr>
          <w:sz w:val="28"/>
        </w:rPr>
      </w:pPr>
      <w:r w:rsidRPr="00640392">
        <w:rPr>
          <w:rFonts w:cs="Arial"/>
          <w:sz w:val="28"/>
          <w:szCs w:val="28"/>
          <w:shd w:val="clear" w:color="auto" w:fill="FFFFFF"/>
        </w:rPr>
        <w:t>O prazo para inscribirse estenderase dende o</w:t>
      </w:r>
      <w:r w:rsidR="004B741A" w:rsidRPr="00640392">
        <w:rPr>
          <w:sz w:val="28"/>
        </w:rPr>
        <w:t xml:space="preserve"> 2</w:t>
      </w:r>
      <w:r w:rsidR="00D179C2">
        <w:rPr>
          <w:sz w:val="28"/>
        </w:rPr>
        <w:t>5</w:t>
      </w:r>
      <w:r w:rsidRPr="00640392">
        <w:rPr>
          <w:sz w:val="28"/>
        </w:rPr>
        <w:t xml:space="preserve"> de outubro ata o d</w:t>
      </w:r>
      <w:r w:rsidR="00640392">
        <w:rPr>
          <w:sz w:val="28"/>
        </w:rPr>
        <w:t>í</w:t>
      </w:r>
      <w:r w:rsidRPr="00640392">
        <w:rPr>
          <w:sz w:val="28"/>
        </w:rPr>
        <w:t xml:space="preserve">a </w:t>
      </w:r>
      <w:r w:rsidR="00D179C2">
        <w:rPr>
          <w:sz w:val="28"/>
        </w:rPr>
        <w:t>5</w:t>
      </w:r>
      <w:r w:rsidR="004B741A" w:rsidRPr="00640392">
        <w:rPr>
          <w:sz w:val="28"/>
        </w:rPr>
        <w:t xml:space="preserve"> de novembro de 20</w:t>
      </w:r>
      <w:r w:rsidR="00D179C2">
        <w:rPr>
          <w:sz w:val="28"/>
        </w:rPr>
        <w:t>21</w:t>
      </w:r>
      <w:r w:rsidRPr="00640392">
        <w:rPr>
          <w:sz w:val="28"/>
        </w:rPr>
        <w:t xml:space="preserve">. </w:t>
      </w:r>
    </w:p>
    <w:p w14:paraId="3094FD5A" w14:textId="65336BCC" w:rsidR="005C29C4" w:rsidRPr="00640392" w:rsidRDefault="005C29C4" w:rsidP="002900E0">
      <w:pPr>
        <w:jc w:val="both"/>
      </w:pPr>
      <w:r w:rsidRPr="00640392">
        <w:rPr>
          <w:sz w:val="28"/>
        </w:rPr>
        <w:t xml:space="preserve">O rexistro é </w:t>
      </w:r>
      <w:r w:rsidR="000A38B1" w:rsidRPr="00640392">
        <w:rPr>
          <w:sz w:val="28"/>
        </w:rPr>
        <w:t>gratuíto</w:t>
      </w:r>
      <w:r w:rsidRPr="00640392">
        <w:rPr>
          <w:sz w:val="28"/>
        </w:rPr>
        <w:t xml:space="preserve"> e terá lugar no momento no que o concursante envíe</w:t>
      </w:r>
      <w:r w:rsidR="002921EB">
        <w:rPr>
          <w:sz w:val="28"/>
        </w:rPr>
        <w:t xml:space="preserve"> o </w:t>
      </w:r>
      <w:hyperlink r:id="rId6" w:history="1">
        <w:r w:rsidR="002921EB" w:rsidRPr="003F036C">
          <w:rPr>
            <w:rStyle w:val="Hipervnculo"/>
            <w:sz w:val="28"/>
          </w:rPr>
          <w:t>formulario de inscrición</w:t>
        </w:r>
      </w:hyperlink>
      <w:r w:rsidR="00F0239F">
        <w:rPr>
          <w:sz w:val="28"/>
        </w:rPr>
        <w:t xml:space="preserve"> </w:t>
      </w:r>
      <w:r w:rsidR="002921EB">
        <w:rPr>
          <w:sz w:val="28"/>
        </w:rPr>
        <w:t>e</w:t>
      </w:r>
      <w:r w:rsidRPr="00640392">
        <w:rPr>
          <w:sz w:val="28"/>
        </w:rPr>
        <w:t xml:space="preserve"> o arquivo das súas fotografías á dirección de </w:t>
      </w:r>
      <w:proofErr w:type="spellStart"/>
      <w:r w:rsidRPr="00640392">
        <w:rPr>
          <w:sz w:val="28"/>
          <w:szCs w:val="28"/>
        </w:rPr>
        <w:t>email</w:t>
      </w:r>
      <w:proofErr w:type="spellEnd"/>
      <w:r w:rsidRPr="00640392">
        <w:rPr>
          <w:sz w:val="28"/>
          <w:szCs w:val="28"/>
        </w:rPr>
        <w:t xml:space="preserve">: </w:t>
      </w:r>
      <w:hyperlink r:id="rId7" w:history="1">
        <w:r w:rsidR="004B741A" w:rsidRPr="00640392">
          <w:rPr>
            <w:rStyle w:val="Hipervnculo"/>
            <w:sz w:val="28"/>
            <w:szCs w:val="28"/>
          </w:rPr>
          <w:t>fcdeca@usc.es</w:t>
        </w:r>
      </w:hyperlink>
      <w:r w:rsidRPr="00640392">
        <w:rPr>
          <w:sz w:val="28"/>
          <w:szCs w:val="28"/>
        </w:rPr>
        <w:t>.</w:t>
      </w:r>
      <w:r w:rsidRPr="00640392">
        <w:t xml:space="preserve"> </w:t>
      </w:r>
    </w:p>
    <w:p w14:paraId="5EC83485" w14:textId="77777777" w:rsidR="005C29C4" w:rsidRPr="00DA50B6" w:rsidRDefault="005C29C4" w:rsidP="001362FB">
      <w:pPr>
        <w:rPr>
          <w:sz w:val="28"/>
        </w:rPr>
      </w:pPr>
      <w:r w:rsidRPr="00DA50B6">
        <w:rPr>
          <w:sz w:val="28"/>
        </w:rPr>
        <w:t xml:space="preserve"> Os datos necesarios para rexistrarse son: </w:t>
      </w:r>
    </w:p>
    <w:p w14:paraId="4193AF74" w14:textId="77777777" w:rsidR="005C29C4" w:rsidRPr="00DA50B6" w:rsidRDefault="005C29C4" w:rsidP="002921EB">
      <w:pPr>
        <w:ind w:left="142"/>
        <w:contextualSpacing/>
        <w:rPr>
          <w:sz w:val="28"/>
        </w:rPr>
      </w:pPr>
      <w:r w:rsidRPr="00DA50B6">
        <w:rPr>
          <w:sz w:val="28"/>
        </w:rPr>
        <w:t>• Nome e Apelidos</w:t>
      </w:r>
    </w:p>
    <w:p w14:paraId="59BEC683" w14:textId="77777777" w:rsidR="005C29C4" w:rsidRPr="00DA50B6" w:rsidRDefault="005C29C4" w:rsidP="002921EB">
      <w:pPr>
        <w:ind w:left="142"/>
        <w:contextualSpacing/>
        <w:rPr>
          <w:sz w:val="28"/>
        </w:rPr>
      </w:pPr>
      <w:r w:rsidRPr="00DA50B6">
        <w:rPr>
          <w:sz w:val="28"/>
        </w:rPr>
        <w:t xml:space="preserve">• DNI </w:t>
      </w:r>
    </w:p>
    <w:p w14:paraId="06D27379" w14:textId="77777777" w:rsidR="005C29C4" w:rsidRPr="00DA50B6" w:rsidRDefault="005C29C4" w:rsidP="002921EB">
      <w:pPr>
        <w:ind w:left="142"/>
        <w:contextualSpacing/>
        <w:rPr>
          <w:sz w:val="28"/>
        </w:rPr>
      </w:pPr>
      <w:r w:rsidRPr="00DA50B6">
        <w:rPr>
          <w:sz w:val="28"/>
        </w:rPr>
        <w:t xml:space="preserve">• Relación coa USC (Alumno, PAS, PDI) e facultade </w:t>
      </w:r>
    </w:p>
    <w:p w14:paraId="52A4A14D" w14:textId="77777777" w:rsidR="005C29C4" w:rsidRPr="00DA50B6" w:rsidRDefault="005C29C4" w:rsidP="002921EB">
      <w:pPr>
        <w:ind w:left="142"/>
        <w:contextualSpacing/>
        <w:rPr>
          <w:sz w:val="28"/>
        </w:rPr>
      </w:pPr>
      <w:r w:rsidRPr="00DA50B6">
        <w:rPr>
          <w:sz w:val="28"/>
        </w:rPr>
        <w:t xml:space="preserve">• E-mail e teléfono </w:t>
      </w:r>
    </w:p>
    <w:p w14:paraId="10CCF798" w14:textId="1438661E" w:rsidR="005C29C4" w:rsidRDefault="005C29C4" w:rsidP="002921EB">
      <w:pPr>
        <w:ind w:left="142"/>
        <w:rPr>
          <w:sz w:val="28"/>
        </w:rPr>
      </w:pPr>
      <w:r w:rsidRPr="00DA50B6">
        <w:rPr>
          <w:sz w:val="28"/>
        </w:rPr>
        <w:t>• Fotografía</w:t>
      </w:r>
      <w:r w:rsidR="005F4E7C">
        <w:rPr>
          <w:sz w:val="28"/>
        </w:rPr>
        <w:t>/s</w:t>
      </w:r>
      <w:r w:rsidRPr="00DA50B6">
        <w:rPr>
          <w:sz w:val="28"/>
        </w:rPr>
        <w:t xml:space="preserve"> para presentar</w:t>
      </w:r>
    </w:p>
    <w:p w14:paraId="224335EC" w14:textId="0A5BD214" w:rsidR="005C29C4" w:rsidRPr="00DA50B6" w:rsidRDefault="005C29C4" w:rsidP="002921EB">
      <w:pPr>
        <w:jc w:val="both"/>
        <w:rPr>
          <w:sz w:val="28"/>
        </w:rPr>
      </w:pPr>
      <w:r w:rsidRPr="00DA50B6">
        <w:rPr>
          <w:sz w:val="28"/>
        </w:rPr>
        <w:t>Estes datos non serán utilizados para calquera outra finalidade non relacionada co concurso.</w:t>
      </w:r>
      <w:r w:rsidR="00D179C2">
        <w:rPr>
          <w:sz w:val="28"/>
        </w:rPr>
        <w:t xml:space="preserve"> A USC comprométese a garantir a protección e </w:t>
      </w:r>
      <w:proofErr w:type="spellStart"/>
      <w:r w:rsidR="00D179C2">
        <w:rPr>
          <w:sz w:val="28"/>
        </w:rPr>
        <w:t>privacidade</w:t>
      </w:r>
      <w:proofErr w:type="spellEnd"/>
      <w:r w:rsidR="00D179C2">
        <w:rPr>
          <w:sz w:val="28"/>
        </w:rPr>
        <w:t xml:space="preserve"> dos datos persoais das persoas participantes.</w:t>
      </w:r>
    </w:p>
    <w:p w14:paraId="07785EF4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lastRenderedPageBreak/>
        <w:t>O Concurso está aberto a calquera tema relacionado coas Ciencias, a Investigación e a Divulgación Científica.</w:t>
      </w:r>
    </w:p>
    <w:p w14:paraId="2FDF5D4E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 xml:space="preserve">Formato </w:t>
      </w:r>
    </w:p>
    <w:p w14:paraId="270B48B0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 xml:space="preserve">Cada participante poderá presentar un máximo de tres imaxes, dixitalizadas e realizadas con calquera equipo, profesional ou afeccionado, incluído o teléfono móbil. </w:t>
      </w:r>
    </w:p>
    <w:p w14:paraId="76F0491F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 xml:space="preserve">A fotografía enviada debe ser orixinal, inédita (non publicada en calquera medio de comunicación, ata dixital) e non presentada a concursos. De ser o caso, o autor sería inmediatamente descualificado. </w:t>
      </w:r>
    </w:p>
    <w:p w14:paraId="7B322B82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>A fotografía virá acompañada dun título e pode incluír un breve comentario ou reflexión do autor.</w:t>
      </w:r>
    </w:p>
    <w:p w14:paraId="4EBC272B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 xml:space="preserve">Debe estar en formato JPG e ter un tamaño mínimo de 2 MB. </w:t>
      </w:r>
    </w:p>
    <w:p w14:paraId="233769B9" w14:textId="77777777" w:rsidR="005C29C4" w:rsidRPr="00DA50B6" w:rsidRDefault="005C29C4" w:rsidP="002900E0">
      <w:pPr>
        <w:jc w:val="both"/>
        <w:rPr>
          <w:sz w:val="28"/>
        </w:rPr>
      </w:pPr>
      <w:r w:rsidRPr="00DA50B6">
        <w:rPr>
          <w:sz w:val="28"/>
        </w:rPr>
        <w:t xml:space="preserve">Ademais, recoméndase que o ficheiro non sexa superior a 5 MB. </w:t>
      </w:r>
    </w:p>
    <w:p w14:paraId="1FDFB487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 xml:space="preserve">Xurado </w:t>
      </w:r>
    </w:p>
    <w:p w14:paraId="641D5C1C" w14:textId="334D2701" w:rsidR="005C29C4" w:rsidRPr="00DA50B6" w:rsidRDefault="005C29C4" w:rsidP="000006E3">
      <w:pPr>
        <w:jc w:val="both"/>
        <w:rPr>
          <w:sz w:val="28"/>
        </w:rPr>
      </w:pPr>
      <w:r w:rsidRPr="00DA50B6">
        <w:rPr>
          <w:sz w:val="28"/>
        </w:rPr>
        <w:t xml:space="preserve">O xurado estará composto por un membro de cada centro da USC, un membro da Real Academia Galega de Ciencias e un experto en </w:t>
      </w:r>
      <w:r w:rsidR="000A38B1" w:rsidRPr="00DA50B6">
        <w:rPr>
          <w:sz w:val="28"/>
        </w:rPr>
        <w:t>fotografía</w:t>
      </w:r>
      <w:r w:rsidRPr="00DA50B6">
        <w:rPr>
          <w:sz w:val="28"/>
        </w:rPr>
        <w:t xml:space="preserve">. </w:t>
      </w:r>
      <w:r w:rsidR="00D51CB1">
        <w:rPr>
          <w:sz w:val="28"/>
        </w:rPr>
        <w:t xml:space="preserve">Ademais, serán membros do xurado o decano, ou persoa en que delegue, e a </w:t>
      </w:r>
      <w:proofErr w:type="spellStart"/>
      <w:r w:rsidR="00D51CB1">
        <w:rPr>
          <w:sz w:val="28"/>
        </w:rPr>
        <w:t>vicedecana</w:t>
      </w:r>
      <w:proofErr w:type="spellEnd"/>
      <w:r w:rsidR="00D51CB1" w:rsidRPr="00D51CB1">
        <w:rPr>
          <w:sz w:val="28"/>
        </w:rPr>
        <w:t xml:space="preserve"> </w:t>
      </w:r>
      <w:r w:rsidR="00D51CB1">
        <w:rPr>
          <w:sz w:val="28"/>
        </w:rPr>
        <w:t xml:space="preserve">da Facultade de Ciencias que actuarán como presidente e secretaria respectivamente. </w:t>
      </w:r>
      <w:r w:rsidRPr="00DA50B6">
        <w:rPr>
          <w:sz w:val="28"/>
        </w:rPr>
        <w:t xml:space="preserve">O xurado decidirá por </w:t>
      </w:r>
      <w:r w:rsidR="000A38B1" w:rsidRPr="00DA50B6">
        <w:rPr>
          <w:sz w:val="28"/>
        </w:rPr>
        <w:t>maioría</w:t>
      </w:r>
      <w:r w:rsidRPr="00DA50B6">
        <w:rPr>
          <w:sz w:val="28"/>
        </w:rPr>
        <w:t xml:space="preserve"> as fotografías premiadas segundo os seguintes criterios: orixinalidade, estética, conciencia social, capacidade crítica e comunicativa e adecuación ao tema proposto.</w:t>
      </w:r>
    </w:p>
    <w:p w14:paraId="5563796F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 xml:space="preserve">Premios </w:t>
      </w:r>
    </w:p>
    <w:p w14:paraId="64367A4D" w14:textId="77777777" w:rsidR="005C29C4" w:rsidRPr="00DA50B6" w:rsidRDefault="005C29C4" w:rsidP="001362FB">
      <w:pPr>
        <w:rPr>
          <w:sz w:val="28"/>
        </w:rPr>
      </w:pPr>
      <w:r w:rsidRPr="00DA50B6">
        <w:rPr>
          <w:sz w:val="28"/>
        </w:rPr>
        <w:t xml:space="preserve">1ºPremio: </w:t>
      </w:r>
      <w:r w:rsidR="00DA50B6" w:rsidRPr="00DA50B6">
        <w:rPr>
          <w:sz w:val="28"/>
        </w:rPr>
        <w:t>3</w:t>
      </w:r>
      <w:r w:rsidRPr="00DA50B6">
        <w:rPr>
          <w:sz w:val="28"/>
        </w:rPr>
        <w:t>00 euros</w:t>
      </w:r>
    </w:p>
    <w:p w14:paraId="18FEDA28" w14:textId="77777777" w:rsidR="005C29C4" w:rsidRPr="00DA50B6" w:rsidRDefault="005C29C4" w:rsidP="001362FB">
      <w:pPr>
        <w:rPr>
          <w:sz w:val="28"/>
        </w:rPr>
      </w:pPr>
      <w:r w:rsidRPr="00DA50B6">
        <w:rPr>
          <w:sz w:val="28"/>
        </w:rPr>
        <w:t>2º</w:t>
      </w:r>
      <w:r w:rsidR="00DA50B6" w:rsidRPr="00DA50B6">
        <w:rPr>
          <w:sz w:val="28"/>
        </w:rPr>
        <w:t xml:space="preserve"> e 3º </w:t>
      </w:r>
      <w:r w:rsidRPr="00DA50B6">
        <w:rPr>
          <w:sz w:val="28"/>
        </w:rPr>
        <w:t xml:space="preserve">Premio: </w:t>
      </w:r>
      <w:r w:rsidR="00DA50B6" w:rsidRPr="00DA50B6">
        <w:rPr>
          <w:sz w:val="28"/>
        </w:rPr>
        <w:t>10</w:t>
      </w:r>
      <w:r w:rsidRPr="00DA50B6">
        <w:rPr>
          <w:sz w:val="28"/>
        </w:rPr>
        <w:t>0 euros</w:t>
      </w:r>
    </w:p>
    <w:p w14:paraId="0403DF84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 xml:space="preserve">Gañadores </w:t>
      </w:r>
    </w:p>
    <w:p w14:paraId="23A27A29" w14:textId="77777777" w:rsidR="005C29C4" w:rsidRPr="00DA50B6" w:rsidRDefault="005C29C4" w:rsidP="000006E3">
      <w:pPr>
        <w:jc w:val="both"/>
        <w:rPr>
          <w:sz w:val="28"/>
        </w:rPr>
      </w:pPr>
      <w:r w:rsidRPr="00DA50B6">
        <w:rPr>
          <w:sz w:val="28"/>
        </w:rPr>
        <w:t xml:space="preserve">Os participantes gañadores serán notificados deste feito, por medio do contacto indicado no acto da inscrición. </w:t>
      </w:r>
    </w:p>
    <w:p w14:paraId="2B353B02" w14:textId="05C95868" w:rsidR="005C29C4" w:rsidRPr="00DA50B6" w:rsidRDefault="005C29C4" w:rsidP="000006E3">
      <w:pPr>
        <w:jc w:val="both"/>
        <w:rPr>
          <w:sz w:val="28"/>
        </w:rPr>
      </w:pPr>
      <w:r w:rsidRPr="00DA50B6">
        <w:rPr>
          <w:sz w:val="28"/>
        </w:rPr>
        <w:lastRenderedPageBreak/>
        <w:t>Os autores cuxas fotografías foran elixidas entre as 3</w:t>
      </w:r>
      <w:r w:rsidR="00DA50B6" w:rsidRPr="00DA50B6">
        <w:rPr>
          <w:sz w:val="28"/>
        </w:rPr>
        <w:t xml:space="preserve"> gañadoras</w:t>
      </w:r>
      <w:r w:rsidRPr="00DA50B6">
        <w:rPr>
          <w:sz w:val="28"/>
        </w:rPr>
        <w:t>, deberán asistir ao acto de entrega do premio o día  1</w:t>
      </w:r>
      <w:r w:rsidR="00D179C2">
        <w:rPr>
          <w:sz w:val="28"/>
        </w:rPr>
        <w:t>5</w:t>
      </w:r>
      <w:r w:rsidRPr="00DA50B6">
        <w:rPr>
          <w:sz w:val="28"/>
        </w:rPr>
        <w:t xml:space="preserve"> de novembro n</w:t>
      </w:r>
      <w:r w:rsidR="00DA50B6" w:rsidRPr="00DA50B6">
        <w:rPr>
          <w:sz w:val="28"/>
        </w:rPr>
        <w:t>o</w:t>
      </w:r>
      <w:r w:rsidRPr="00DA50B6">
        <w:rPr>
          <w:sz w:val="28"/>
        </w:rPr>
        <w:t xml:space="preserve"> </w:t>
      </w:r>
      <w:r w:rsidR="00DA50B6" w:rsidRPr="00DA50B6">
        <w:rPr>
          <w:sz w:val="28"/>
        </w:rPr>
        <w:t xml:space="preserve">Salón de </w:t>
      </w:r>
      <w:r w:rsidR="00B43FA5">
        <w:rPr>
          <w:sz w:val="28"/>
        </w:rPr>
        <w:t>Actos</w:t>
      </w:r>
      <w:r w:rsidR="00DA50B6" w:rsidRPr="00DA50B6">
        <w:rPr>
          <w:sz w:val="28"/>
        </w:rPr>
        <w:t xml:space="preserve"> da Facultade de Ciencias de Lugo</w:t>
      </w:r>
      <w:r w:rsidRPr="00DA50B6">
        <w:rPr>
          <w:sz w:val="28"/>
        </w:rPr>
        <w:t xml:space="preserve">. </w:t>
      </w:r>
    </w:p>
    <w:p w14:paraId="34257379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 xml:space="preserve">Exposición </w:t>
      </w:r>
    </w:p>
    <w:p w14:paraId="1BCBC832" w14:textId="77777777" w:rsidR="005C29C4" w:rsidRPr="00DA50B6" w:rsidRDefault="005C29C4" w:rsidP="000006E3">
      <w:pPr>
        <w:jc w:val="both"/>
        <w:rPr>
          <w:sz w:val="28"/>
        </w:rPr>
      </w:pPr>
      <w:r w:rsidRPr="00DA50B6">
        <w:rPr>
          <w:sz w:val="28"/>
        </w:rPr>
        <w:t xml:space="preserve">As </w:t>
      </w:r>
      <w:r w:rsidR="000A38B1" w:rsidRPr="00DA50B6">
        <w:rPr>
          <w:sz w:val="28"/>
        </w:rPr>
        <w:t>fotografías</w:t>
      </w:r>
      <w:r w:rsidRPr="00DA50B6">
        <w:rPr>
          <w:sz w:val="28"/>
        </w:rPr>
        <w:t xml:space="preserve"> presentadas e seleccionadas poderán ser impresas e expostas polos organizadores do concurso nunha exposición a realizarse na USC. Esta actividade terá a máis ampla difusión posible a través das canles habituais. </w:t>
      </w:r>
    </w:p>
    <w:p w14:paraId="73CBD478" w14:textId="77777777" w:rsidR="005C29C4" w:rsidRPr="00DA50B6" w:rsidRDefault="005C29C4" w:rsidP="009D3CE0">
      <w:pPr>
        <w:spacing w:before="240" w:after="120"/>
        <w:rPr>
          <w:b/>
          <w:sz w:val="32"/>
          <w:szCs w:val="32"/>
        </w:rPr>
      </w:pPr>
      <w:r w:rsidRPr="00DA50B6">
        <w:rPr>
          <w:b/>
          <w:sz w:val="32"/>
          <w:szCs w:val="32"/>
        </w:rPr>
        <w:t>Licenzas</w:t>
      </w:r>
    </w:p>
    <w:p w14:paraId="6DA2E32C" w14:textId="6E3A134E" w:rsidR="009A5B9A" w:rsidRDefault="005C29C4" w:rsidP="000006E3">
      <w:pPr>
        <w:jc w:val="both"/>
        <w:rPr>
          <w:sz w:val="28"/>
        </w:rPr>
      </w:pPr>
      <w:r w:rsidRPr="00DA50B6">
        <w:rPr>
          <w:sz w:val="28"/>
        </w:rPr>
        <w:t xml:space="preserve">Os participantes no Concurso de </w:t>
      </w:r>
      <w:r w:rsidR="000A38B1" w:rsidRPr="00DA50B6">
        <w:rPr>
          <w:sz w:val="28"/>
        </w:rPr>
        <w:t>Fotografía</w:t>
      </w:r>
      <w:r w:rsidRPr="00DA50B6">
        <w:rPr>
          <w:sz w:val="28"/>
        </w:rPr>
        <w:t xml:space="preserve"> expresan o seu acordo de que as fotografías enviadas poden ser utilizadas polos organizadores, patrocinadores ou colaboradores para os efectos culturais e sociais, sen incorrer en ningún pagamento ou compensación aos autores.</w:t>
      </w:r>
    </w:p>
    <w:p w14:paraId="450384F5" w14:textId="77777777" w:rsidR="001423F6" w:rsidRDefault="001423F6" w:rsidP="000006E3">
      <w:pPr>
        <w:jc w:val="both"/>
        <w:rPr>
          <w:sz w:val="28"/>
        </w:rPr>
      </w:pPr>
    </w:p>
    <w:sectPr w:rsidR="001423F6" w:rsidSect="000F2720">
      <w:headerReference w:type="default" r:id="rId8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EA58" w14:textId="77777777" w:rsidR="00FE7086" w:rsidRDefault="00FE7086" w:rsidP="00D179C2">
      <w:pPr>
        <w:spacing w:after="0"/>
      </w:pPr>
      <w:r>
        <w:separator/>
      </w:r>
    </w:p>
  </w:endnote>
  <w:endnote w:type="continuationSeparator" w:id="0">
    <w:p w14:paraId="02DEFF5F" w14:textId="77777777" w:rsidR="00FE7086" w:rsidRDefault="00FE7086" w:rsidP="00D17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D303" w14:textId="77777777" w:rsidR="00FE7086" w:rsidRDefault="00FE7086" w:rsidP="00D179C2">
      <w:pPr>
        <w:spacing w:after="0"/>
      </w:pPr>
      <w:r>
        <w:separator/>
      </w:r>
    </w:p>
  </w:footnote>
  <w:footnote w:type="continuationSeparator" w:id="0">
    <w:p w14:paraId="509D9AAB" w14:textId="77777777" w:rsidR="00FE7086" w:rsidRDefault="00FE7086" w:rsidP="00D17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BD2" w14:textId="6383634C" w:rsidR="001423F6" w:rsidRDefault="003229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F4A491E" wp14:editId="1C362057">
          <wp:simplePos x="0" y="0"/>
          <wp:positionH relativeFrom="column">
            <wp:posOffset>2580640</wp:posOffset>
          </wp:positionH>
          <wp:positionV relativeFrom="paragraph">
            <wp:posOffset>-76835</wp:posOffset>
          </wp:positionV>
          <wp:extent cx="2606675" cy="970280"/>
          <wp:effectExtent l="0" t="0" r="0" b="0"/>
          <wp:wrapNone/>
          <wp:docPr id="3" name="Imagen 3" descr="Real academia cienci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academia ciencia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FE3D559" wp14:editId="45F16DDB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1257935" cy="812800"/>
          <wp:effectExtent l="0" t="0" r="0" b="6350"/>
          <wp:wrapNone/>
          <wp:docPr id="4" name="Imagen 4" descr="logo_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3F6">
      <w:t xml:space="preserve"> </w:t>
    </w:r>
  </w:p>
  <w:p w14:paraId="7CA6DB83" w14:textId="77777777" w:rsidR="001423F6" w:rsidRDefault="001423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FB"/>
    <w:rsid w:val="000006E3"/>
    <w:rsid w:val="000A38B1"/>
    <w:rsid w:val="000A4278"/>
    <w:rsid w:val="000E5FEA"/>
    <w:rsid w:val="000F2293"/>
    <w:rsid w:val="000F2720"/>
    <w:rsid w:val="001362FB"/>
    <w:rsid w:val="001423F6"/>
    <w:rsid w:val="00180F53"/>
    <w:rsid w:val="002041AD"/>
    <w:rsid w:val="002900E0"/>
    <w:rsid w:val="002921EB"/>
    <w:rsid w:val="002C0BE7"/>
    <w:rsid w:val="00322995"/>
    <w:rsid w:val="003C7F77"/>
    <w:rsid w:val="003F036C"/>
    <w:rsid w:val="00440D26"/>
    <w:rsid w:val="004678FC"/>
    <w:rsid w:val="004837C3"/>
    <w:rsid w:val="004B0042"/>
    <w:rsid w:val="004B741A"/>
    <w:rsid w:val="005118DD"/>
    <w:rsid w:val="00513C6F"/>
    <w:rsid w:val="00556587"/>
    <w:rsid w:val="00573EFC"/>
    <w:rsid w:val="00582448"/>
    <w:rsid w:val="00584037"/>
    <w:rsid w:val="005C29C4"/>
    <w:rsid w:val="005F4E7C"/>
    <w:rsid w:val="0061537A"/>
    <w:rsid w:val="00640392"/>
    <w:rsid w:val="00652151"/>
    <w:rsid w:val="00663EAF"/>
    <w:rsid w:val="00667DFC"/>
    <w:rsid w:val="00732356"/>
    <w:rsid w:val="007459E1"/>
    <w:rsid w:val="007721A3"/>
    <w:rsid w:val="00796444"/>
    <w:rsid w:val="007B3A84"/>
    <w:rsid w:val="007D17EE"/>
    <w:rsid w:val="00813F64"/>
    <w:rsid w:val="008333F6"/>
    <w:rsid w:val="00885E4D"/>
    <w:rsid w:val="008B389D"/>
    <w:rsid w:val="008E2EC6"/>
    <w:rsid w:val="0092143F"/>
    <w:rsid w:val="00925A7C"/>
    <w:rsid w:val="0095523D"/>
    <w:rsid w:val="00973005"/>
    <w:rsid w:val="00992113"/>
    <w:rsid w:val="009A1D4A"/>
    <w:rsid w:val="009A5B9A"/>
    <w:rsid w:val="009C048F"/>
    <w:rsid w:val="009C1DDC"/>
    <w:rsid w:val="009C70D2"/>
    <w:rsid w:val="009D0B86"/>
    <w:rsid w:val="009D3CE0"/>
    <w:rsid w:val="00A270E3"/>
    <w:rsid w:val="00A844C2"/>
    <w:rsid w:val="00AC0526"/>
    <w:rsid w:val="00B3598F"/>
    <w:rsid w:val="00B43FA5"/>
    <w:rsid w:val="00BC7BC0"/>
    <w:rsid w:val="00BE6BAA"/>
    <w:rsid w:val="00C07CFE"/>
    <w:rsid w:val="00C21EEB"/>
    <w:rsid w:val="00C73AF3"/>
    <w:rsid w:val="00CD111F"/>
    <w:rsid w:val="00CE4FB1"/>
    <w:rsid w:val="00D00240"/>
    <w:rsid w:val="00D179C2"/>
    <w:rsid w:val="00D51CB1"/>
    <w:rsid w:val="00D54E6A"/>
    <w:rsid w:val="00DA50B6"/>
    <w:rsid w:val="00E018D2"/>
    <w:rsid w:val="00E05C79"/>
    <w:rsid w:val="00E44E83"/>
    <w:rsid w:val="00E67C1F"/>
    <w:rsid w:val="00EC362E"/>
    <w:rsid w:val="00EF4AFB"/>
    <w:rsid w:val="00F0239F"/>
    <w:rsid w:val="00F105D4"/>
    <w:rsid w:val="00F15A83"/>
    <w:rsid w:val="00F64C45"/>
    <w:rsid w:val="00F80512"/>
    <w:rsid w:val="00F82678"/>
    <w:rsid w:val="00F907F8"/>
    <w:rsid w:val="00FE5C04"/>
    <w:rsid w:val="00FE7086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CDDDC3"/>
  <w15:docId w15:val="{B7DE4181-EC68-440D-81A9-E47FB57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AA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644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79C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17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179C2"/>
    <w:rPr>
      <w:sz w:val="24"/>
      <w:szCs w:val="24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D179C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locked/>
    <w:rsid w:val="009A5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cdeca@us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eusc.sharepoint.com/:f:/s/centro-ciencias/Eitp01Gn67pAl4GEZb6KXAcBmGQJ0Z8ZHG2iz1VdPWEJRA?e=kgcj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de Fotografía</vt:lpstr>
    </vt:vector>
  </TitlesOfParts>
  <Company>Universidad de Santiago de Compostela</Company>
  <LinksUpToDate>false</LinksUpToDate>
  <CharactersWithSpaces>3579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mailto:fcdeca@usc.es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de Fotografía</dc:title>
  <dc:creator>Xosé Ramón Pousa Estevez</dc:creator>
  <cp:lastModifiedBy>prof</cp:lastModifiedBy>
  <cp:revision>2</cp:revision>
  <cp:lastPrinted>2014-10-20T15:22:00Z</cp:lastPrinted>
  <dcterms:created xsi:type="dcterms:W3CDTF">2021-10-15T10:28:00Z</dcterms:created>
  <dcterms:modified xsi:type="dcterms:W3CDTF">2021-10-15T10:28:00Z</dcterms:modified>
</cp:coreProperties>
</file>